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2060" w:rsidRPr="00CF2060" w:rsidRDefault="00CF2060" w:rsidP="00CF206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2060">
        <w:rPr>
          <w:rFonts w:ascii="Times New Roman" w:hAnsi="Times New Roman" w:cs="Times New Roman"/>
          <w:b/>
          <w:sz w:val="24"/>
          <w:szCs w:val="24"/>
        </w:rPr>
        <w:t>Аннотация к рабочей программе музыкального руководителя Анисимовой Л.А..</w:t>
      </w:r>
    </w:p>
    <w:p w:rsidR="00CF2060" w:rsidRPr="00CF2060" w:rsidRDefault="00CF2060" w:rsidP="00CF206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2060">
        <w:rPr>
          <w:rFonts w:ascii="Times New Roman" w:hAnsi="Times New Roman" w:cs="Times New Roman"/>
          <w:b/>
          <w:sz w:val="24"/>
          <w:szCs w:val="24"/>
        </w:rPr>
        <w:t>Аннотация на рабочую адаптированную  программу</w:t>
      </w:r>
    </w:p>
    <w:p w:rsidR="00CF2060" w:rsidRPr="00CF2060" w:rsidRDefault="00CF2060" w:rsidP="00CF206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CF2060">
        <w:rPr>
          <w:rFonts w:ascii="Times New Roman" w:hAnsi="Times New Roman" w:cs="Times New Roman"/>
          <w:sz w:val="24"/>
          <w:szCs w:val="24"/>
        </w:rPr>
        <w:t>Наименование  рабочей</w:t>
      </w:r>
      <w:proofErr w:type="gramEnd"/>
      <w:r w:rsidRPr="00CF2060">
        <w:rPr>
          <w:rFonts w:ascii="Times New Roman" w:hAnsi="Times New Roman" w:cs="Times New Roman"/>
          <w:sz w:val="24"/>
          <w:szCs w:val="24"/>
        </w:rPr>
        <w:t xml:space="preserve"> программы: Рабочая программа </w:t>
      </w:r>
      <w:r>
        <w:rPr>
          <w:rFonts w:ascii="Times New Roman" w:hAnsi="Times New Roman" w:cs="Times New Roman"/>
          <w:sz w:val="24"/>
          <w:szCs w:val="24"/>
        </w:rPr>
        <w:t>музыкального руководителя МА</w:t>
      </w:r>
      <w:r w:rsidRPr="00CF2060">
        <w:rPr>
          <w:rFonts w:ascii="Times New Roman" w:hAnsi="Times New Roman" w:cs="Times New Roman"/>
          <w:sz w:val="24"/>
          <w:szCs w:val="24"/>
        </w:rPr>
        <w:t xml:space="preserve">ДОУ "Детский сад </w:t>
      </w:r>
      <w:r w:rsidR="002F38D7">
        <w:rPr>
          <w:rFonts w:ascii="Times New Roman" w:hAnsi="Times New Roman" w:cs="Times New Roman"/>
          <w:sz w:val="24"/>
          <w:szCs w:val="24"/>
        </w:rPr>
        <w:t>№ 312" на 2024-2025</w:t>
      </w:r>
      <w:r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CF2060" w:rsidRPr="00CF2060" w:rsidRDefault="00CF2060" w:rsidP="00CF206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2060">
        <w:rPr>
          <w:rFonts w:ascii="Times New Roman" w:hAnsi="Times New Roman" w:cs="Times New Roman"/>
          <w:sz w:val="24"/>
          <w:szCs w:val="24"/>
        </w:rPr>
        <w:t xml:space="preserve">Автор-составитель Рабочей программы, должность: </w:t>
      </w:r>
      <w:r>
        <w:rPr>
          <w:rFonts w:ascii="Times New Roman" w:hAnsi="Times New Roman" w:cs="Times New Roman"/>
          <w:sz w:val="24"/>
          <w:szCs w:val="24"/>
        </w:rPr>
        <w:t>Анисимова Л.А.., музыкальный руководитель</w:t>
      </w:r>
    </w:p>
    <w:p w:rsidR="00CF2060" w:rsidRPr="00CF2060" w:rsidRDefault="00CF2060" w:rsidP="00CF206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2060">
        <w:rPr>
          <w:rFonts w:ascii="Times New Roman" w:hAnsi="Times New Roman" w:cs="Times New Roman"/>
          <w:sz w:val="24"/>
          <w:szCs w:val="24"/>
        </w:rPr>
        <w:t xml:space="preserve">Срок </w:t>
      </w:r>
      <w:proofErr w:type="gramStart"/>
      <w:r w:rsidRPr="00CF2060">
        <w:rPr>
          <w:rFonts w:ascii="Times New Roman" w:hAnsi="Times New Roman" w:cs="Times New Roman"/>
          <w:sz w:val="24"/>
          <w:szCs w:val="24"/>
        </w:rPr>
        <w:t>реализации  рабочей</w:t>
      </w:r>
      <w:proofErr w:type="gramEnd"/>
      <w:r w:rsidRPr="00CF2060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2F38D7">
        <w:rPr>
          <w:rFonts w:ascii="Times New Roman" w:hAnsi="Times New Roman" w:cs="Times New Roman"/>
          <w:sz w:val="24"/>
          <w:szCs w:val="24"/>
        </w:rPr>
        <w:t>ы: 2024-2025</w:t>
      </w:r>
      <w:r>
        <w:rPr>
          <w:rFonts w:ascii="Times New Roman" w:hAnsi="Times New Roman" w:cs="Times New Roman"/>
          <w:sz w:val="24"/>
          <w:szCs w:val="24"/>
        </w:rPr>
        <w:t xml:space="preserve"> учебный год, 1 год</w:t>
      </w:r>
    </w:p>
    <w:p w:rsidR="00CF2060" w:rsidRPr="00CF2060" w:rsidRDefault="002F38D7" w:rsidP="00CF206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Возраст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обучающихся:  3</w:t>
      </w:r>
      <w:proofErr w:type="gramEnd"/>
      <w:r w:rsidR="00CF2060">
        <w:rPr>
          <w:rFonts w:ascii="Times New Roman" w:hAnsi="Times New Roman" w:cs="Times New Roman"/>
          <w:sz w:val="24"/>
          <w:szCs w:val="24"/>
        </w:rPr>
        <w:t>-7 лет</w:t>
      </w:r>
    </w:p>
    <w:p w:rsidR="00CF2060" w:rsidRPr="00CF2060" w:rsidRDefault="00CF2060" w:rsidP="00CF206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2060">
        <w:rPr>
          <w:rFonts w:ascii="Times New Roman" w:hAnsi="Times New Roman" w:cs="Times New Roman"/>
          <w:sz w:val="24"/>
          <w:szCs w:val="24"/>
        </w:rPr>
        <w:t xml:space="preserve">Специализация группы:   группы </w:t>
      </w:r>
      <w:r>
        <w:rPr>
          <w:rFonts w:ascii="Times New Roman" w:hAnsi="Times New Roman" w:cs="Times New Roman"/>
          <w:sz w:val="24"/>
          <w:szCs w:val="24"/>
        </w:rPr>
        <w:t xml:space="preserve">общеразвивающего и </w:t>
      </w:r>
      <w:r w:rsidRPr="00CF2060">
        <w:rPr>
          <w:rFonts w:ascii="Times New Roman" w:hAnsi="Times New Roman" w:cs="Times New Roman"/>
          <w:sz w:val="24"/>
          <w:szCs w:val="24"/>
        </w:rPr>
        <w:t>комбин</w:t>
      </w:r>
      <w:r>
        <w:rPr>
          <w:rFonts w:ascii="Times New Roman" w:hAnsi="Times New Roman" w:cs="Times New Roman"/>
          <w:sz w:val="24"/>
          <w:szCs w:val="24"/>
        </w:rPr>
        <w:t xml:space="preserve">ированного вида  </w:t>
      </w:r>
    </w:p>
    <w:p w:rsidR="00CF2060" w:rsidRPr="00CF2060" w:rsidRDefault="00CF2060" w:rsidP="00CF206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2060">
        <w:rPr>
          <w:rFonts w:ascii="Times New Roman" w:hAnsi="Times New Roman" w:cs="Times New Roman"/>
          <w:sz w:val="24"/>
          <w:szCs w:val="24"/>
        </w:rPr>
        <w:t xml:space="preserve">Настоящая   рабочая   программа музыкального руководителя  Муниципального </w:t>
      </w:r>
      <w:r>
        <w:rPr>
          <w:rFonts w:ascii="Times New Roman" w:hAnsi="Times New Roman" w:cs="Times New Roman"/>
          <w:sz w:val="24"/>
          <w:szCs w:val="24"/>
        </w:rPr>
        <w:t>автономного</w:t>
      </w:r>
      <w:r w:rsidRPr="00CF2060">
        <w:rPr>
          <w:rFonts w:ascii="Times New Roman" w:hAnsi="Times New Roman" w:cs="Times New Roman"/>
          <w:sz w:val="24"/>
          <w:szCs w:val="24"/>
        </w:rPr>
        <w:t xml:space="preserve"> дошкольного образовательн</w:t>
      </w:r>
      <w:r>
        <w:rPr>
          <w:rFonts w:ascii="Times New Roman" w:hAnsi="Times New Roman" w:cs="Times New Roman"/>
          <w:sz w:val="24"/>
          <w:szCs w:val="24"/>
        </w:rPr>
        <w:t>ого учреждения «Детский сад № 312</w:t>
      </w:r>
      <w:r w:rsidRPr="00CF2060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CF2060">
        <w:rPr>
          <w:rFonts w:ascii="Times New Roman" w:hAnsi="Times New Roman" w:cs="Times New Roman"/>
          <w:sz w:val="24"/>
          <w:szCs w:val="24"/>
        </w:rPr>
        <w:t>Вахитовск</w:t>
      </w:r>
      <w:r w:rsidR="002F38D7">
        <w:rPr>
          <w:rFonts w:ascii="Times New Roman" w:hAnsi="Times New Roman" w:cs="Times New Roman"/>
          <w:sz w:val="24"/>
          <w:szCs w:val="24"/>
        </w:rPr>
        <w:t>ого</w:t>
      </w:r>
      <w:proofErr w:type="spellEnd"/>
      <w:r w:rsidR="002F38D7">
        <w:rPr>
          <w:rFonts w:ascii="Times New Roman" w:hAnsi="Times New Roman" w:cs="Times New Roman"/>
          <w:sz w:val="24"/>
          <w:szCs w:val="24"/>
        </w:rPr>
        <w:t xml:space="preserve"> района города Казани на 2024-2025</w:t>
      </w:r>
      <w:r w:rsidRPr="00CF2060">
        <w:rPr>
          <w:rFonts w:ascii="Times New Roman" w:hAnsi="Times New Roman" w:cs="Times New Roman"/>
          <w:sz w:val="24"/>
          <w:szCs w:val="24"/>
        </w:rPr>
        <w:t xml:space="preserve"> учебный год разработана на основе основной образовательной программы ДО Муниципального </w:t>
      </w:r>
      <w:r>
        <w:rPr>
          <w:rFonts w:ascii="Times New Roman" w:hAnsi="Times New Roman" w:cs="Times New Roman"/>
          <w:sz w:val="24"/>
          <w:szCs w:val="24"/>
        </w:rPr>
        <w:t>автономного</w:t>
      </w:r>
      <w:r w:rsidRPr="00CF2060">
        <w:rPr>
          <w:rFonts w:ascii="Times New Roman" w:hAnsi="Times New Roman" w:cs="Times New Roman"/>
          <w:sz w:val="24"/>
          <w:szCs w:val="24"/>
        </w:rPr>
        <w:t xml:space="preserve"> дошкольного образовательн</w:t>
      </w:r>
      <w:r>
        <w:rPr>
          <w:rFonts w:ascii="Times New Roman" w:hAnsi="Times New Roman" w:cs="Times New Roman"/>
          <w:sz w:val="24"/>
          <w:szCs w:val="24"/>
        </w:rPr>
        <w:t>ого учреждения «Детский сад № 312</w:t>
      </w:r>
      <w:r w:rsidRPr="00CF2060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CF2060">
        <w:rPr>
          <w:rFonts w:ascii="Times New Roman" w:hAnsi="Times New Roman" w:cs="Times New Roman"/>
          <w:sz w:val="24"/>
          <w:szCs w:val="24"/>
        </w:rPr>
        <w:t>Вахитовского</w:t>
      </w:r>
      <w:proofErr w:type="spellEnd"/>
      <w:r w:rsidRPr="00CF2060">
        <w:rPr>
          <w:rFonts w:ascii="Times New Roman" w:hAnsi="Times New Roman" w:cs="Times New Roman"/>
          <w:sz w:val="24"/>
          <w:szCs w:val="24"/>
        </w:rPr>
        <w:t xml:space="preserve"> района города Казани  в соответствии с Законом «Об образовании в Российской Федерации» (от 29.12.2012 г. №273-ФЗ), ФГОС</w:t>
      </w:r>
      <w:r>
        <w:rPr>
          <w:rFonts w:ascii="Times New Roman" w:hAnsi="Times New Roman" w:cs="Times New Roman"/>
          <w:sz w:val="24"/>
          <w:szCs w:val="24"/>
        </w:rPr>
        <w:t xml:space="preserve"> ДО,  СП 2.4.3648-20. Уставом МАДОУ «Детский сад № 312</w:t>
      </w:r>
      <w:r w:rsidRPr="00CF2060">
        <w:rPr>
          <w:rFonts w:ascii="Times New Roman" w:hAnsi="Times New Roman" w:cs="Times New Roman"/>
          <w:sz w:val="24"/>
          <w:szCs w:val="24"/>
        </w:rPr>
        <w:t>»,  учеб</w:t>
      </w:r>
      <w:r>
        <w:rPr>
          <w:rFonts w:ascii="Times New Roman" w:hAnsi="Times New Roman" w:cs="Times New Roman"/>
          <w:sz w:val="24"/>
          <w:szCs w:val="24"/>
        </w:rPr>
        <w:t xml:space="preserve">ным планом и графиком  работы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</w:t>
      </w:r>
      <w:r w:rsidRPr="00CF2060">
        <w:rPr>
          <w:rFonts w:ascii="Times New Roman" w:hAnsi="Times New Roman" w:cs="Times New Roman"/>
          <w:sz w:val="24"/>
          <w:szCs w:val="24"/>
        </w:rPr>
        <w:t>ДОУ«Детский</w:t>
      </w:r>
      <w:proofErr w:type="spellEnd"/>
      <w:r w:rsidRPr="00CF2060">
        <w:rPr>
          <w:rFonts w:ascii="Times New Roman" w:hAnsi="Times New Roman" w:cs="Times New Roman"/>
          <w:sz w:val="24"/>
          <w:szCs w:val="24"/>
        </w:rPr>
        <w:t xml:space="preserve"> сад № </w:t>
      </w:r>
      <w:r>
        <w:rPr>
          <w:rFonts w:ascii="Times New Roman" w:hAnsi="Times New Roman" w:cs="Times New Roman"/>
          <w:sz w:val="24"/>
          <w:szCs w:val="24"/>
        </w:rPr>
        <w:t>312»   на 2022-2023 учебный год.</w:t>
      </w:r>
    </w:p>
    <w:p w:rsidR="00CF2060" w:rsidRPr="00CF2060" w:rsidRDefault="00CF2060" w:rsidP="00CF206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2060">
        <w:rPr>
          <w:rFonts w:ascii="Times New Roman" w:hAnsi="Times New Roman" w:cs="Times New Roman"/>
          <w:sz w:val="24"/>
          <w:szCs w:val="24"/>
        </w:rPr>
        <w:t xml:space="preserve">  Рабочая программа ориентирована на реализацию образовательной области «Художественно-эстетическое развитие» по направлению «Музыка» и  обеспечивает музыкально</w:t>
      </w:r>
      <w:r>
        <w:rPr>
          <w:rFonts w:ascii="Times New Roman" w:hAnsi="Times New Roman" w:cs="Times New Roman"/>
          <w:sz w:val="24"/>
          <w:szCs w:val="24"/>
        </w:rPr>
        <w:t>е развитие детей в возрасте от 3</w:t>
      </w:r>
      <w:r w:rsidRPr="00CF2060">
        <w:rPr>
          <w:rFonts w:ascii="Times New Roman" w:hAnsi="Times New Roman" w:cs="Times New Roman"/>
          <w:sz w:val="24"/>
          <w:szCs w:val="24"/>
        </w:rPr>
        <w:t xml:space="preserve"> до 7 лет с учетом их возрастных, индивидуальных и психических особенностей.  Программа включает следующие направления работы: восприятие музыки, пение, музыкально-ритмические движения, игра на музыкальных инструментах. Программа предполагает, проведение музыкальных занятий 2 раза в неделю в каждой возрастной группе. Программа включает три основных раздела целевой, содержательный и организационный, в каждом из которых отражается обязательная часть и часть, формируемая участни</w:t>
      </w:r>
      <w:r>
        <w:rPr>
          <w:rFonts w:ascii="Times New Roman" w:hAnsi="Times New Roman" w:cs="Times New Roman"/>
          <w:sz w:val="24"/>
          <w:szCs w:val="24"/>
        </w:rPr>
        <w:t>ками образовательных отношений.</w:t>
      </w:r>
    </w:p>
    <w:p w:rsidR="00CF2060" w:rsidRPr="00CF2060" w:rsidRDefault="00CF2060" w:rsidP="00CF206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2060">
        <w:rPr>
          <w:rFonts w:ascii="Times New Roman" w:hAnsi="Times New Roman" w:cs="Times New Roman"/>
          <w:sz w:val="24"/>
          <w:szCs w:val="24"/>
        </w:rPr>
        <w:t xml:space="preserve">Рабочая программа музыкального руководителя разработана </w:t>
      </w:r>
      <w:proofErr w:type="gramStart"/>
      <w:r w:rsidRPr="00CF2060">
        <w:rPr>
          <w:rFonts w:ascii="Times New Roman" w:hAnsi="Times New Roman" w:cs="Times New Roman"/>
          <w:sz w:val="24"/>
          <w:szCs w:val="24"/>
        </w:rPr>
        <w:t>для  групп</w:t>
      </w:r>
      <w:proofErr w:type="gramEnd"/>
      <w:r w:rsidRPr="00CF20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общеразвивающего и </w:t>
      </w:r>
      <w:r w:rsidRPr="00CF2060">
        <w:rPr>
          <w:rFonts w:ascii="Times New Roman" w:hAnsi="Times New Roman" w:cs="Times New Roman"/>
          <w:sz w:val="24"/>
          <w:szCs w:val="24"/>
        </w:rPr>
        <w:t xml:space="preserve">комбинированного вида  в соответствии с требованиями ФГОС в соответствии с  утвержденной </w:t>
      </w:r>
      <w:r w:rsidR="002F38D7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CF2060">
        <w:rPr>
          <w:rFonts w:ascii="Times New Roman" w:hAnsi="Times New Roman" w:cs="Times New Roman"/>
          <w:sz w:val="24"/>
          <w:szCs w:val="24"/>
        </w:rPr>
        <w:t xml:space="preserve"> образовательной про</w:t>
      </w:r>
      <w:r>
        <w:rPr>
          <w:rFonts w:ascii="Times New Roman" w:hAnsi="Times New Roman" w:cs="Times New Roman"/>
          <w:sz w:val="24"/>
          <w:szCs w:val="24"/>
        </w:rPr>
        <w:t xml:space="preserve">граммы дошкольного учреждения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МАДОУ«Детский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сад № 312</w:t>
      </w:r>
      <w:r w:rsidRPr="00CF2060">
        <w:rPr>
          <w:rFonts w:ascii="Times New Roman" w:hAnsi="Times New Roman" w:cs="Times New Roman"/>
          <w:sz w:val="24"/>
          <w:szCs w:val="24"/>
        </w:rPr>
        <w:t xml:space="preserve">»,   которая составлена в соответствии с ФГОС дошкольного образования с учетом примерной программы дошкольного образования «От рождения до школы. Основная образовательная программа дошкольного образования» под редакцией Н. </w:t>
      </w:r>
      <w:proofErr w:type="spellStart"/>
      <w:r w:rsidRPr="00CF2060">
        <w:rPr>
          <w:rFonts w:ascii="Times New Roman" w:hAnsi="Times New Roman" w:cs="Times New Roman"/>
          <w:sz w:val="24"/>
          <w:szCs w:val="24"/>
        </w:rPr>
        <w:t>Е.Вераксы</w:t>
      </w:r>
      <w:proofErr w:type="spellEnd"/>
      <w:r w:rsidRPr="00CF2060">
        <w:rPr>
          <w:rFonts w:ascii="Times New Roman" w:hAnsi="Times New Roman" w:cs="Times New Roman"/>
          <w:sz w:val="24"/>
          <w:szCs w:val="24"/>
        </w:rPr>
        <w:t xml:space="preserve">, Т. С. Комаровой, М. А. Васильевой. Изд. </w:t>
      </w:r>
      <w:r>
        <w:rPr>
          <w:rFonts w:ascii="Times New Roman" w:hAnsi="Times New Roman" w:cs="Times New Roman"/>
          <w:sz w:val="24"/>
          <w:szCs w:val="24"/>
        </w:rPr>
        <w:t>5-е, МОЗАИКА-СИНТЕЗ, М., 2019г.</w:t>
      </w:r>
    </w:p>
    <w:p w:rsidR="00CF2060" w:rsidRPr="00CF2060" w:rsidRDefault="00CF2060" w:rsidP="00CF206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2060">
        <w:rPr>
          <w:rFonts w:ascii="Times New Roman" w:hAnsi="Times New Roman" w:cs="Times New Roman"/>
          <w:sz w:val="24"/>
          <w:szCs w:val="24"/>
        </w:rPr>
        <w:t xml:space="preserve"> В программе сформулированы и конкретизированы задачи по музыкальному воспитанию для детей младше</w:t>
      </w:r>
      <w:r>
        <w:rPr>
          <w:rFonts w:ascii="Times New Roman" w:hAnsi="Times New Roman" w:cs="Times New Roman"/>
          <w:sz w:val="24"/>
          <w:szCs w:val="24"/>
        </w:rPr>
        <w:t>й, средней, старшей  и подготовительных</w:t>
      </w:r>
      <w:r w:rsidRPr="00CF206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2060">
        <w:rPr>
          <w:rFonts w:ascii="Times New Roman" w:hAnsi="Times New Roman" w:cs="Times New Roman"/>
          <w:sz w:val="24"/>
          <w:szCs w:val="24"/>
        </w:rPr>
        <w:t xml:space="preserve"> групп. Реализация данной программы осуществляется через фронтальную и индивидуальную непосредственно-образовательную деятельность педагого</w:t>
      </w:r>
      <w:r>
        <w:rPr>
          <w:rFonts w:ascii="Times New Roman" w:hAnsi="Times New Roman" w:cs="Times New Roman"/>
          <w:sz w:val="24"/>
          <w:szCs w:val="24"/>
        </w:rPr>
        <w:t>в с детьми.</w:t>
      </w:r>
    </w:p>
    <w:p w:rsidR="00CF2060" w:rsidRPr="00CF2060" w:rsidRDefault="00CF2060" w:rsidP="00CF206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2060">
        <w:rPr>
          <w:rFonts w:ascii="Times New Roman" w:hAnsi="Times New Roman" w:cs="Times New Roman"/>
          <w:sz w:val="24"/>
          <w:szCs w:val="24"/>
        </w:rPr>
        <w:t>Особенностью данного курса является  включение  регионального компонента, активизацию музыкального восприятия через игру. Кроме того, программа составлена  с использованием комплексной  связи с друг</w:t>
      </w:r>
      <w:r>
        <w:rPr>
          <w:rFonts w:ascii="Times New Roman" w:hAnsi="Times New Roman" w:cs="Times New Roman"/>
          <w:sz w:val="24"/>
          <w:szCs w:val="24"/>
        </w:rPr>
        <w:t>ими образовательными областями.</w:t>
      </w:r>
    </w:p>
    <w:p w:rsidR="00CF2060" w:rsidRPr="00CF2060" w:rsidRDefault="00CF2060" w:rsidP="00CF206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2060">
        <w:rPr>
          <w:rFonts w:ascii="Times New Roman" w:hAnsi="Times New Roman" w:cs="Times New Roman"/>
          <w:sz w:val="24"/>
          <w:szCs w:val="24"/>
        </w:rPr>
        <w:t>Цель музыкал</w:t>
      </w:r>
      <w:r>
        <w:rPr>
          <w:rFonts w:ascii="Times New Roman" w:hAnsi="Times New Roman" w:cs="Times New Roman"/>
          <w:sz w:val="24"/>
          <w:szCs w:val="24"/>
        </w:rPr>
        <w:t>ьного воспитания детей 3</w:t>
      </w:r>
      <w:r w:rsidRPr="00CF2060">
        <w:rPr>
          <w:rFonts w:ascii="Times New Roman" w:hAnsi="Times New Roman" w:cs="Times New Roman"/>
          <w:sz w:val="24"/>
          <w:szCs w:val="24"/>
        </w:rPr>
        <w:t xml:space="preserve"> -7 лет – развитие музыкальности детей и их способности эм</w:t>
      </w:r>
      <w:r>
        <w:rPr>
          <w:rFonts w:ascii="Times New Roman" w:hAnsi="Times New Roman" w:cs="Times New Roman"/>
          <w:sz w:val="24"/>
          <w:szCs w:val="24"/>
        </w:rPr>
        <w:t>оционально воспринимать музыку.</w:t>
      </w:r>
    </w:p>
    <w:p w:rsidR="00CF2060" w:rsidRPr="00CF2060" w:rsidRDefault="00CF2060" w:rsidP="00CF206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2060">
        <w:rPr>
          <w:rFonts w:ascii="Times New Roman" w:hAnsi="Times New Roman" w:cs="Times New Roman"/>
          <w:sz w:val="24"/>
          <w:szCs w:val="24"/>
        </w:rPr>
        <w:t xml:space="preserve"> Планируемые результаты освоения воспитанниками основной образовательной программы дошкольного образования представлены как целевые ориентиры освоения </w:t>
      </w:r>
      <w:r w:rsidRPr="00CF2060">
        <w:rPr>
          <w:rFonts w:ascii="Times New Roman" w:hAnsi="Times New Roman" w:cs="Times New Roman"/>
          <w:sz w:val="24"/>
          <w:szCs w:val="24"/>
        </w:rPr>
        <w:lastRenderedPageBreak/>
        <w:t>основной образовательной программы  ДОУ  и конкретизируют требования Стандарта с учетом возрастных возможностей и индивид</w:t>
      </w:r>
      <w:r>
        <w:rPr>
          <w:rFonts w:ascii="Times New Roman" w:hAnsi="Times New Roman" w:cs="Times New Roman"/>
          <w:sz w:val="24"/>
          <w:szCs w:val="24"/>
        </w:rPr>
        <w:t>уальных различий воспитанников.</w:t>
      </w:r>
    </w:p>
    <w:p w:rsidR="00CF2060" w:rsidRPr="00CF2060" w:rsidRDefault="00CF2060" w:rsidP="00CF206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2060">
        <w:rPr>
          <w:rFonts w:ascii="Times New Roman" w:hAnsi="Times New Roman" w:cs="Times New Roman"/>
          <w:sz w:val="24"/>
          <w:szCs w:val="24"/>
        </w:rPr>
        <w:t>Программа состоит из обязательной части и части, формируемой участниками образовательных отношений. Объем первой части программы составляет не менее 60% времени, необходимого для реализации Программы, вторая часть, формируемая участниками образовательных отношений – не бол</w:t>
      </w:r>
      <w:r>
        <w:rPr>
          <w:rFonts w:ascii="Times New Roman" w:hAnsi="Times New Roman" w:cs="Times New Roman"/>
          <w:sz w:val="24"/>
          <w:szCs w:val="24"/>
        </w:rPr>
        <w:t>ее 40% общего объема Программы.</w:t>
      </w:r>
    </w:p>
    <w:p w:rsidR="00CF2060" w:rsidRPr="00CF2060" w:rsidRDefault="00CF2060" w:rsidP="00CF206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2060">
        <w:rPr>
          <w:rFonts w:ascii="Times New Roman" w:hAnsi="Times New Roman" w:cs="Times New Roman"/>
          <w:sz w:val="24"/>
          <w:szCs w:val="24"/>
        </w:rPr>
        <w:t>Часть направлена на проектирование социальных ситуаций развития ребенка с использованием средств национальной культуры, обеспечивающих успешную социализацию, мотивацию и поддержку индивидуальности детей через общение на языке татарского народа, в том числе с представителями других национальностей, народную игру, познание родного края и другие фо</w:t>
      </w:r>
      <w:r>
        <w:rPr>
          <w:rFonts w:ascii="Times New Roman" w:hAnsi="Times New Roman" w:cs="Times New Roman"/>
          <w:sz w:val="24"/>
          <w:szCs w:val="24"/>
        </w:rPr>
        <w:t>рмы активности.</w:t>
      </w:r>
    </w:p>
    <w:p w:rsidR="00CF2060" w:rsidRPr="00CF2060" w:rsidRDefault="00CF2060" w:rsidP="00CF206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2060">
        <w:rPr>
          <w:rFonts w:ascii="Times New Roman" w:hAnsi="Times New Roman" w:cs="Times New Roman"/>
          <w:sz w:val="24"/>
          <w:szCs w:val="24"/>
        </w:rPr>
        <w:t>Организационный раздел Программы описывает систему условий реализации образовательной деятельности, необходимых для достижения целей Программы, результатов освоения Программы, а также особенности организации образовательной деятельности. В Программе музыкального руководителя имеется расписание занятий с учетом режима дня, методическое обеспечение и средства обучения, описание необходимого оборудования, развивающей п</w:t>
      </w:r>
      <w:r>
        <w:rPr>
          <w:rFonts w:ascii="Times New Roman" w:hAnsi="Times New Roman" w:cs="Times New Roman"/>
          <w:sz w:val="24"/>
          <w:szCs w:val="24"/>
        </w:rPr>
        <w:t>редметно-пространственной среды</w:t>
      </w:r>
    </w:p>
    <w:p w:rsidR="00CF2060" w:rsidRPr="00CF2060" w:rsidRDefault="00CF2060" w:rsidP="00CF206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2060">
        <w:rPr>
          <w:rFonts w:ascii="Times New Roman" w:hAnsi="Times New Roman" w:cs="Times New Roman"/>
          <w:sz w:val="24"/>
          <w:szCs w:val="24"/>
        </w:rPr>
        <w:t>Учебный год начинается 1 сентября и заканчивается 31 мая. В летний период проводятся тематические  музыкальные за</w:t>
      </w:r>
      <w:r>
        <w:rPr>
          <w:rFonts w:ascii="Times New Roman" w:hAnsi="Times New Roman" w:cs="Times New Roman"/>
          <w:sz w:val="24"/>
          <w:szCs w:val="24"/>
        </w:rPr>
        <w:t>нятия, праздники и развлечения.</w:t>
      </w:r>
    </w:p>
    <w:p w:rsidR="00CF2060" w:rsidRPr="00CF2060" w:rsidRDefault="00CF2060" w:rsidP="00CF206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2060">
        <w:rPr>
          <w:rFonts w:ascii="Times New Roman" w:hAnsi="Times New Roman" w:cs="Times New Roman"/>
          <w:sz w:val="24"/>
          <w:szCs w:val="24"/>
        </w:rPr>
        <w:t xml:space="preserve">Длительность непосредственно образовательной деятельности находится в соответствии с требованиями, определенными СанПиН. Продолжительность деятельности воспитанников во время ООД, максимальный объем образовательной нагрузки детей, соответствует </w:t>
      </w:r>
      <w:proofErr w:type="spellStart"/>
      <w:r w:rsidRPr="00CF2060">
        <w:rPr>
          <w:rFonts w:ascii="Times New Roman" w:hAnsi="Times New Roman" w:cs="Times New Roman"/>
          <w:sz w:val="24"/>
          <w:szCs w:val="24"/>
        </w:rPr>
        <w:t>санитарно</w:t>
      </w:r>
      <w:proofErr w:type="spellEnd"/>
      <w:r w:rsidRPr="00CF2060">
        <w:rPr>
          <w:rFonts w:ascii="Times New Roman" w:hAnsi="Times New Roman" w:cs="Times New Roman"/>
          <w:sz w:val="24"/>
          <w:szCs w:val="24"/>
        </w:rPr>
        <w:t xml:space="preserve"> – гигиеническим нормам (СП 2.4.3648-20).</w:t>
      </w:r>
    </w:p>
    <w:p w:rsidR="00CF2060" w:rsidRPr="00CF2060" w:rsidRDefault="00CF2060" w:rsidP="00CF206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F2060" w:rsidRPr="00CF2060" w:rsidRDefault="00CF2060" w:rsidP="00CF206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2060">
        <w:rPr>
          <w:rFonts w:ascii="Times New Roman" w:hAnsi="Times New Roman" w:cs="Times New Roman"/>
          <w:sz w:val="24"/>
          <w:szCs w:val="24"/>
        </w:rPr>
        <w:t>Непосредственно образовательная деятельность по музыкальному образованию детей о</w:t>
      </w:r>
      <w:r>
        <w:rPr>
          <w:rFonts w:ascii="Times New Roman" w:hAnsi="Times New Roman" w:cs="Times New Roman"/>
          <w:sz w:val="24"/>
          <w:szCs w:val="24"/>
        </w:rPr>
        <w:t>существляется два раза в неделю</w:t>
      </w:r>
    </w:p>
    <w:p w:rsidR="005A41C1" w:rsidRPr="00CF2060" w:rsidRDefault="00CF2060" w:rsidP="00CF206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5A41C1" w:rsidRPr="00CF20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18E"/>
    <w:rsid w:val="002F38D7"/>
    <w:rsid w:val="0041218E"/>
    <w:rsid w:val="005A41C1"/>
    <w:rsid w:val="00CF2060"/>
    <w:rsid w:val="00DE6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1FE2A"/>
  <w15:docId w15:val="{6D5CE1D5-5A1C-42F0-A490-9D1F1303D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749</Words>
  <Characters>4271</Characters>
  <Application>Microsoft Office Word</Application>
  <DocSecurity>0</DocSecurity>
  <Lines>35</Lines>
  <Paragraphs>10</Paragraphs>
  <ScaleCrop>false</ScaleCrop>
  <Company/>
  <LinksUpToDate>false</LinksUpToDate>
  <CharactersWithSpaces>5010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ssd</dc:creator>
  <cp:lastModifiedBy>User</cp:lastModifiedBy>
  <cp:revision>3</cp:revision>
  <dcterms:created xsi:type="dcterms:W3CDTF">2022-11-02T12:04:00Z</dcterms:created>
  <dcterms:modified xsi:type="dcterms:W3CDTF">2025-03-24T13:06:00Z</dcterms:modified>
</cp:coreProperties>
</file>